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D2" w:rsidRDefault="007F17D2">
      <w:pPr>
        <w:rPr>
          <w:sz w:val="22"/>
          <w:szCs w:val="22"/>
        </w:rPr>
      </w:pPr>
    </w:p>
    <w:p w:rsidR="00B305FE" w:rsidRPr="00B305FE" w:rsidRDefault="00B305FE">
      <w:pPr>
        <w:rPr>
          <w:sz w:val="22"/>
          <w:szCs w:val="22"/>
        </w:rPr>
      </w:pPr>
    </w:p>
    <w:p w:rsidR="00E02389" w:rsidRPr="00EF394A" w:rsidRDefault="00E02389">
      <w:pPr>
        <w:rPr>
          <w:rFonts w:ascii="Calibri" w:hAnsi="Calibri" w:cs="Calibri"/>
          <w:b/>
          <w:sz w:val="22"/>
          <w:szCs w:val="22"/>
        </w:rPr>
      </w:pPr>
    </w:p>
    <w:p w:rsidR="00C21EF6" w:rsidRPr="00EF394A" w:rsidRDefault="00C21EF6" w:rsidP="00C21EF6">
      <w:pPr>
        <w:rPr>
          <w:rFonts w:ascii="Calibri" w:hAnsi="Calibri" w:cs="Calibri"/>
          <w:b/>
          <w:sz w:val="22"/>
          <w:szCs w:val="22"/>
        </w:rPr>
      </w:pPr>
    </w:p>
    <w:p w:rsidR="00C21EF6" w:rsidRPr="00EF394A" w:rsidRDefault="00C21EF6" w:rsidP="00C21EF6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EF394A">
        <w:rPr>
          <w:rFonts w:ascii="Calibri" w:hAnsi="Calibri" w:cs="Calibri"/>
          <w:b/>
          <w:sz w:val="22"/>
          <w:szCs w:val="22"/>
        </w:rPr>
        <w:t>Omfang av ledelsessystem for miljø</w:t>
      </w:r>
    </w:p>
    <w:p w:rsidR="00C21EF6" w:rsidRPr="00EF394A" w:rsidRDefault="00C21EF6" w:rsidP="00C21EF6">
      <w:p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 xml:space="preserve">Norsk Skogsertifisering sitt ledelsessystem for miljø omfatter de eiendommer som avtalemessig er knyttet til selskapet. Ledelsessystemet skal her dekke den skogbruksmessige virksomheten på eiendommene, i verdikjeden fra planting til avvirkning og fremkjøring av virket til velteplass. </w:t>
      </w:r>
    </w:p>
    <w:p w:rsidR="00C21EF6" w:rsidRPr="00EF394A" w:rsidRDefault="00C21EF6" w:rsidP="00C21EF6">
      <w:pPr>
        <w:rPr>
          <w:rFonts w:ascii="Calibri" w:hAnsi="Calibri" w:cs="Calibri"/>
          <w:sz w:val="22"/>
          <w:szCs w:val="22"/>
        </w:rPr>
      </w:pPr>
    </w:p>
    <w:p w:rsidR="00C21EF6" w:rsidRPr="00EF394A" w:rsidRDefault="00C21EF6" w:rsidP="00C21EF6">
      <w:p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 xml:space="preserve">Følgende tilgrensende aktiviteter inngår </w:t>
      </w:r>
      <w:r w:rsidRPr="00EF394A">
        <w:rPr>
          <w:rFonts w:ascii="Calibri" w:hAnsi="Calibri" w:cs="Calibri"/>
          <w:b/>
          <w:sz w:val="22"/>
          <w:szCs w:val="22"/>
        </w:rPr>
        <w:t>ikke</w:t>
      </w:r>
      <w:r w:rsidRPr="00EF394A">
        <w:rPr>
          <w:rFonts w:ascii="Calibri" w:hAnsi="Calibri" w:cs="Calibri"/>
          <w:sz w:val="22"/>
          <w:szCs w:val="22"/>
        </w:rPr>
        <w:t xml:space="preserve"> i ledelsessystem eller gruppesertifikat selv om de kan foregå på de samme eiendommer eller arealer:</w:t>
      </w:r>
    </w:p>
    <w:p w:rsidR="00C21EF6" w:rsidRPr="00EF394A" w:rsidRDefault="00C21EF6" w:rsidP="00C21EF6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>Virkestransport med tømmerbil eller annen trafikk på skogsbilveiene.</w:t>
      </w:r>
    </w:p>
    <w:p w:rsidR="00C21EF6" w:rsidRPr="00EF394A" w:rsidRDefault="00C21EF6" w:rsidP="00C21EF6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>Jakt.</w:t>
      </w:r>
    </w:p>
    <w:p w:rsidR="00C21EF6" w:rsidRPr="00EF394A" w:rsidRDefault="00C21EF6" w:rsidP="00C21EF6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>Hyttebygging eller hytteutleie.</w:t>
      </w:r>
    </w:p>
    <w:p w:rsidR="00C21EF6" w:rsidRPr="00EF394A" w:rsidRDefault="00C21EF6" w:rsidP="00C21EF6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>Fiske</w:t>
      </w:r>
    </w:p>
    <w:p w:rsidR="00C21EF6" w:rsidRPr="00EF394A" w:rsidRDefault="00C21EF6" w:rsidP="00C21EF6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>Utmarksbeite</w:t>
      </w:r>
    </w:p>
    <w:p w:rsidR="00C21EF6" w:rsidRPr="00EF394A" w:rsidRDefault="00C21EF6" w:rsidP="00C21EF6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>Energiproduksjon</w:t>
      </w:r>
    </w:p>
    <w:p w:rsidR="00C21EF6" w:rsidRPr="00EF394A" w:rsidRDefault="00C21EF6" w:rsidP="00C21EF6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>Industriell foredling av trevirke</w:t>
      </w:r>
    </w:p>
    <w:p w:rsidR="00C21EF6" w:rsidRPr="00EF394A" w:rsidRDefault="00C21EF6" w:rsidP="00C21EF6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>Steinbrudd/masseuttak.</w:t>
      </w:r>
    </w:p>
    <w:p w:rsidR="00C21EF6" w:rsidRPr="00EF394A" w:rsidRDefault="00C21EF6" w:rsidP="00C21EF6">
      <w:pPr>
        <w:rPr>
          <w:rFonts w:ascii="Calibri" w:hAnsi="Calibri" w:cs="Calibri"/>
          <w:sz w:val="22"/>
          <w:szCs w:val="22"/>
        </w:rPr>
      </w:pPr>
    </w:p>
    <w:p w:rsidR="00C21EF6" w:rsidRPr="00EF394A" w:rsidRDefault="00C21EF6" w:rsidP="00C21EF6">
      <w:p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>Det forhold at de ovenfor angitte aktiviteter ikke inngår i miljøstyringssystem forhindre ikke at de hensyntas i rimelig grad i utøvelsen av skogbruket.</w:t>
      </w:r>
    </w:p>
    <w:p w:rsidR="00C21EF6" w:rsidRPr="00EF394A" w:rsidRDefault="00C21EF6" w:rsidP="00C21EF6">
      <w:pPr>
        <w:rPr>
          <w:rFonts w:ascii="Calibri" w:hAnsi="Calibri" w:cs="Calibri"/>
          <w:sz w:val="22"/>
          <w:szCs w:val="22"/>
        </w:rPr>
      </w:pPr>
    </w:p>
    <w:p w:rsidR="00C21EF6" w:rsidRPr="00EF394A" w:rsidRDefault="00C21EF6" w:rsidP="00C21EF6">
      <w:pPr>
        <w:rPr>
          <w:rFonts w:ascii="Calibri" w:hAnsi="Calibri" w:cs="Calibri"/>
          <w:sz w:val="22"/>
          <w:szCs w:val="22"/>
        </w:rPr>
      </w:pPr>
      <w:r w:rsidRPr="00EF394A">
        <w:rPr>
          <w:rFonts w:ascii="Calibri" w:hAnsi="Calibri" w:cs="Calibri"/>
          <w:sz w:val="22"/>
          <w:szCs w:val="22"/>
        </w:rPr>
        <w:t xml:space="preserve">I situasjoner hvor eiendommer kjøper inn virke fra andre eiendommer, så vil dette innkjøpte virke ikke inngå i sertifikat, uten spesiell avklaring med Norsk Skogsertifisering. </w:t>
      </w:r>
    </w:p>
    <w:p w:rsidR="00E02389" w:rsidRDefault="00E02389">
      <w:pPr>
        <w:rPr>
          <w:b/>
          <w:sz w:val="22"/>
          <w:szCs w:val="22"/>
        </w:rPr>
      </w:pPr>
    </w:p>
    <w:p w:rsidR="00C77006" w:rsidRDefault="00C77006" w:rsidP="00C77006">
      <w:pPr>
        <w:rPr>
          <w:sz w:val="22"/>
          <w:szCs w:val="22"/>
        </w:rPr>
      </w:pPr>
    </w:p>
    <w:p w:rsidR="00C77006" w:rsidRDefault="00C77006" w:rsidP="00C77006">
      <w:pPr>
        <w:rPr>
          <w:sz w:val="22"/>
          <w:szCs w:val="22"/>
        </w:rPr>
      </w:pPr>
    </w:p>
    <w:p w:rsidR="00E02389" w:rsidRDefault="00E02389">
      <w:pPr>
        <w:rPr>
          <w:sz w:val="22"/>
          <w:szCs w:val="22"/>
        </w:rPr>
      </w:pPr>
    </w:p>
    <w:p w:rsidR="00E02389" w:rsidRPr="00B305FE" w:rsidRDefault="00E0238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17D2" w:rsidRPr="00B305FE" w:rsidRDefault="007F17D2">
      <w:pPr>
        <w:rPr>
          <w:sz w:val="22"/>
          <w:szCs w:val="22"/>
        </w:rPr>
      </w:pPr>
    </w:p>
    <w:sectPr w:rsidR="007F17D2" w:rsidRPr="00B305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4A" w:rsidRDefault="00EF394A">
      <w:r>
        <w:separator/>
      </w:r>
    </w:p>
  </w:endnote>
  <w:endnote w:type="continuationSeparator" w:id="0">
    <w:p w:rsidR="00EF394A" w:rsidRDefault="00EF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86" w:rsidRPr="002F6386" w:rsidRDefault="002F6386">
    <w:pPr>
      <w:pStyle w:val="Bunntekst"/>
      <w:rPr>
        <w:sz w:val="18"/>
      </w:rPr>
    </w:pPr>
    <w:r w:rsidRPr="002F6386">
      <w:rPr>
        <w:sz w:val="18"/>
      </w:rPr>
      <w:fldChar w:fldCharType="begin"/>
    </w:r>
    <w:r w:rsidRPr="002F6386">
      <w:rPr>
        <w:sz w:val="18"/>
      </w:rPr>
      <w:instrText xml:space="preserve"> FILENAME \p \* MERGEFORMAT </w:instrText>
    </w:r>
    <w:r w:rsidRPr="002F6386">
      <w:rPr>
        <w:sz w:val="18"/>
      </w:rPr>
      <w:fldChar w:fldCharType="separate"/>
    </w:r>
    <w:r w:rsidRPr="002F6386">
      <w:rPr>
        <w:noProof/>
        <w:sz w:val="18"/>
      </w:rPr>
      <w:t>S:\Norsk_Skogsertifisering\Systemdokumenter og miljøhåndbok\Miljøhåndbøker\Miljøhåndbok-eiendommer\3.3 OMFANG.doc</w:t>
    </w:r>
    <w:r w:rsidRPr="002F6386">
      <w:rPr>
        <w:noProof/>
        <w:sz w:val="18"/>
      </w:rPr>
      <w:fldChar w:fldCharType="end"/>
    </w:r>
  </w:p>
  <w:p w:rsidR="002F6386" w:rsidRDefault="002F638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4A" w:rsidRDefault="00EF394A">
      <w:r>
        <w:separator/>
      </w:r>
    </w:p>
  </w:footnote>
  <w:footnote w:type="continuationSeparator" w:id="0">
    <w:p w:rsidR="00EF394A" w:rsidRDefault="00EF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544"/>
      <w:gridCol w:w="2126"/>
      <w:gridCol w:w="1064"/>
    </w:tblGrid>
    <w:tr w:rsidR="00054C00" w:rsidTr="00054C00">
      <w:trPr>
        <w:trHeight w:val="284"/>
      </w:trPr>
      <w:tc>
        <w:tcPr>
          <w:tcW w:w="2905" w:type="dxa"/>
        </w:tcPr>
        <w:p w:rsidR="00054C00" w:rsidRDefault="00054C00">
          <w:pPr>
            <w:pStyle w:val="Topptekst"/>
          </w:pPr>
          <w:r>
            <w:t>Norsk Skogsertifisering</w:t>
          </w:r>
        </w:p>
      </w:tc>
      <w:tc>
        <w:tcPr>
          <w:tcW w:w="3544" w:type="dxa"/>
        </w:tcPr>
        <w:p w:rsidR="00054C00" w:rsidRDefault="00E02389">
          <w:pPr>
            <w:pStyle w:val="Topptekst"/>
          </w:pPr>
          <w:r>
            <w:t>Omfang</w:t>
          </w:r>
        </w:p>
      </w:tc>
      <w:tc>
        <w:tcPr>
          <w:tcW w:w="2126" w:type="dxa"/>
        </w:tcPr>
        <w:p w:rsidR="00054C00" w:rsidRDefault="00054C00">
          <w:pPr>
            <w:pStyle w:val="Topptekst"/>
          </w:pPr>
          <w:r>
            <w:t>Opprettet av E.B.</w:t>
          </w:r>
        </w:p>
      </w:tc>
      <w:tc>
        <w:tcPr>
          <w:tcW w:w="1064" w:type="dxa"/>
        </w:tcPr>
        <w:p w:rsidR="00054C00" w:rsidRDefault="00404273" w:rsidP="004C0422">
          <w:pPr>
            <w:pStyle w:val="Topptekst"/>
          </w:pPr>
          <w:r>
            <w:t xml:space="preserve">Flik </w:t>
          </w:r>
          <w:r w:rsidR="004C0422">
            <w:t>3</w:t>
          </w:r>
        </w:p>
      </w:tc>
    </w:tr>
    <w:tr w:rsidR="00054C00" w:rsidTr="00054C00">
      <w:trPr>
        <w:trHeight w:val="300"/>
      </w:trPr>
      <w:tc>
        <w:tcPr>
          <w:tcW w:w="2905" w:type="dxa"/>
        </w:tcPr>
        <w:p w:rsidR="00054C00" w:rsidRDefault="00054C00">
          <w:pPr>
            <w:pStyle w:val="Topptekst"/>
          </w:pPr>
          <w:r>
            <w:rPr>
              <w:snapToGrid w:val="0"/>
            </w:rPr>
            <w:t xml:space="preserve">Side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C21EF6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av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C21EF6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</w:p>
      </w:tc>
      <w:tc>
        <w:tcPr>
          <w:tcW w:w="3544" w:type="dxa"/>
        </w:tcPr>
        <w:p w:rsidR="00054C00" w:rsidRDefault="00054C00">
          <w:pPr>
            <w:pStyle w:val="Topptekst"/>
          </w:pPr>
        </w:p>
      </w:tc>
      <w:tc>
        <w:tcPr>
          <w:tcW w:w="2126" w:type="dxa"/>
        </w:tcPr>
        <w:p w:rsidR="00054C00" w:rsidRDefault="00C21EF6" w:rsidP="00602A4A">
          <w:pPr>
            <w:pStyle w:val="Topptekst"/>
          </w:pPr>
          <w:r>
            <w:t>Ajour pr. 01.07</w:t>
          </w:r>
          <w:r w:rsidR="00E02389">
            <w:t>.17</w:t>
          </w:r>
        </w:p>
      </w:tc>
      <w:tc>
        <w:tcPr>
          <w:tcW w:w="1064" w:type="dxa"/>
        </w:tcPr>
        <w:p w:rsidR="00054C00" w:rsidRDefault="00611D39" w:rsidP="004C0422">
          <w:pPr>
            <w:pStyle w:val="Topptekst"/>
          </w:pPr>
          <w:r>
            <w:t>Dok.</w:t>
          </w:r>
          <w:r w:rsidR="004C0422">
            <w:t>3</w:t>
          </w:r>
        </w:p>
      </w:tc>
    </w:tr>
  </w:tbl>
  <w:p w:rsidR="0041447E" w:rsidRDefault="0041447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B80"/>
    <w:multiLevelType w:val="singleLevel"/>
    <w:tmpl w:val="A9441800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7544D"/>
    <w:multiLevelType w:val="singleLevel"/>
    <w:tmpl w:val="A9441800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BB7D13"/>
    <w:multiLevelType w:val="hybridMultilevel"/>
    <w:tmpl w:val="2B886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0959"/>
    <w:multiLevelType w:val="singleLevel"/>
    <w:tmpl w:val="A9441800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B639F6"/>
    <w:multiLevelType w:val="singleLevel"/>
    <w:tmpl w:val="A9441800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60212D"/>
    <w:multiLevelType w:val="singleLevel"/>
    <w:tmpl w:val="A9441800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5FE"/>
    <w:rsid w:val="00054C00"/>
    <w:rsid w:val="000E7228"/>
    <w:rsid w:val="000E7674"/>
    <w:rsid w:val="0010530B"/>
    <w:rsid w:val="001423DE"/>
    <w:rsid w:val="00240D84"/>
    <w:rsid w:val="002934CD"/>
    <w:rsid w:val="002F4797"/>
    <w:rsid w:val="002F6386"/>
    <w:rsid w:val="00326190"/>
    <w:rsid w:val="00334AAE"/>
    <w:rsid w:val="00404273"/>
    <w:rsid w:val="0041447E"/>
    <w:rsid w:val="00482BAF"/>
    <w:rsid w:val="004C0422"/>
    <w:rsid w:val="004D7108"/>
    <w:rsid w:val="00602A4A"/>
    <w:rsid w:val="00606702"/>
    <w:rsid w:val="00611D39"/>
    <w:rsid w:val="006300DE"/>
    <w:rsid w:val="006A3B09"/>
    <w:rsid w:val="007648E6"/>
    <w:rsid w:val="007C2921"/>
    <w:rsid w:val="007C65FA"/>
    <w:rsid w:val="007F17D2"/>
    <w:rsid w:val="00873AE1"/>
    <w:rsid w:val="008A77FB"/>
    <w:rsid w:val="00952407"/>
    <w:rsid w:val="00996B8B"/>
    <w:rsid w:val="00A00BC7"/>
    <w:rsid w:val="00B20176"/>
    <w:rsid w:val="00B305FE"/>
    <w:rsid w:val="00BB54DD"/>
    <w:rsid w:val="00C21EF6"/>
    <w:rsid w:val="00C77006"/>
    <w:rsid w:val="00CD0C1C"/>
    <w:rsid w:val="00D17401"/>
    <w:rsid w:val="00D40527"/>
    <w:rsid w:val="00DB46D6"/>
    <w:rsid w:val="00E02389"/>
    <w:rsid w:val="00EC49F9"/>
    <w:rsid w:val="00EF394A"/>
    <w:rsid w:val="00F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64701-7820-42D1-BFA7-C118416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482B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2F63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Kommunikasjon</vt:lpstr>
    </vt:vector>
  </TitlesOfParts>
  <Company>Norskog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Kommunikasjon</dc:title>
  <dc:subject/>
  <dc:creator>Norskog</dc:creator>
  <cp:keywords/>
  <cp:lastModifiedBy>Erling Bergsaker</cp:lastModifiedBy>
  <cp:revision>3</cp:revision>
  <cp:lastPrinted>2013-04-17T11:24:00Z</cp:lastPrinted>
  <dcterms:created xsi:type="dcterms:W3CDTF">2017-06-20T12:12:00Z</dcterms:created>
  <dcterms:modified xsi:type="dcterms:W3CDTF">2018-02-22T13:21:00Z</dcterms:modified>
</cp:coreProperties>
</file>